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摘錄自慈濟月刊第710期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六度是「六波羅密」，是讓眾生從此岸度至彼岸的六個方法；此岸是無明的人間，彼岸就是菩薩的樂土，中間有一條無明溝，這條溝並不寬大，只是眾生跨不過去而已。為何跨不過？並沒有未來的障礙，而是自己的心障礙了自己，讓這條無明的溝渠愈來愈寬。p099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「有人在尚未接觸佛法時，是欣賞佛法；一旦接觸了，起歡喜心而發心立願。發心立願以後，認識的人愈來愈多，耳朵聽到不順耳的話愈多，眼睛看得不順眼的行為也多了，煩惱無明跟著增加。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果覺得不如閉起眼睛不要看、掩起耳朵不要聽，不聞不問，自然沒有煩惱；明知自己已經受證了，也曾經發願，卻不去做，其實並非隔絕煩惱，而是自己把這條溝拉寬、拉大，且堆積厚重的污泥，故而難以跨越。」p099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我們要不斷淨化人心，否則世間愈來愈惡濁，你在、他在、我在時，我們有做、有說也在力行；但是你我都會老，如果師父不再叮嚀大家，大家也會隨著時間慢慢淡忘，不再投入。所以我要常住師父們荷擔如來家業，盡學佛者的責任，而你們雖然是在家居士，平時也要照顧好慈濟形象，讓人一看就知道你們是菩薩行者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你們出門在外代表慈濟，說話、行事都要顧好慈濟人的身分，不只有做慈善的行動而已，慈濟人要有慈濟人的行儀，你們從見習、培訓就要養成好習慣，與團體會合，就會展現真善美的整齊形象。」p099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我們距離佛世有二千五百多年了，現在全球有幾萬位受證的慈濟人，如今可以運用科技傳播，多聞法、多互動，將師父所呼籲的事轉達給社區的會眾；大家手指一按，每一位都是說法者、傳法者，所以慈濟人要讓佛法普及人間並不困難，不過所傳的法要正確。」p099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上人指出，不同國家有各自的起頭，然而回歸源頭，就是靜思法脈；靜思法脈的弟子在各自的居住地，要廣開慈濟宗門，走入人群廣邀大眾同行菩薩道。p099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覺悟無法靠外力，為自己點亮心燈，也為人間增加光明。p100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大家既有因緣投入慈濟，經過見習、培訓，直到今日正式成為委員、慈誠，要好好珍惜，守住行善的方向，師徒之間永遠貼心，生生世世因緣相續。p100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這一世我成立慈濟，已經將近一甲子，總有一天任務完成，而你我有緣，我在等待有緣人來傳承，等著你們將慧命從臺灣傳回居住地，弟子要延續師父的慧命。我也是傳承印順導師的慧命，而導師傳承其師父的志願，復回溯至二千五百多年前的起點，就是佛陀所相傳的精神。其實從佛陀還可以往前追溯，追溯到無量劫以前，諸佛菩薩傳承的真諦。」p100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我們很有幸能接觸佛法，要很珍惜，虔誠入法門，也就是慈濟法的這一道門。你們跨過了這道門檻，進入如來之家，在慈濟宗門裏培養菩薩精神，從這道門走出去就是行菩薩道。人人本具佛性，只是受到外境的影響，一念之差，就不斷遠離佛性。」p100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上人表示，培訓成就，即謂在如來門中等待因緣，當哪一個國家地區與己有緣，準備好走出這一道門，就要到當地發揮。p100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「當地的居民看到你們就會起歡喜心，讓你們成就菩薩行。就如你們尊重師父，聽我說話，對你們來說句句都是法，將法放在心裏，舉手投足都在法中，一定能走對路、做對事，也得到人人的敬仰與尊重。」p100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學佛總是要知道方向怎麼走，知道自己從如來家門走出來，現在所走的是菩薩道。人人都要有使命感，不知我的使命還要接引多少人，唯有把握每一分秒，只要我的思想正確，對人說話不會偏差；只要我的心念方向正確，走路就不會迷失。」p100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願諸世界常安穩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無邊福智益群生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所有罪障並消除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遠離眾苦歸安樂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🙏🙏🙏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2026- 02-25 【根心筆記】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~轉載德根師父~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6896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96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