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06900" w14:textId="77777777" w:rsidR="009E7870" w:rsidRPr="009E7870" w:rsidRDefault="009E7870" w:rsidP="009E7870">
      <w:pPr>
        <w:rPr>
          <w:rFonts w:ascii="Segoe UI Emoji" w:hAnsi="Segoe UI Emoji" w:cs="Segoe UI Emoji" w:hint="eastAsia"/>
        </w:rPr>
      </w:pPr>
      <w:r w:rsidRPr="009E7870">
        <w:rPr>
          <w:rFonts w:ascii="Segoe UI Emoji" w:hAnsi="Segoe UI Emoji" w:cs="Segoe UI Emoji" w:hint="eastAsia"/>
        </w:rPr>
        <w:t>這一段濟公活佛恩師的慈訓</w:t>
      </w:r>
      <w:r w:rsidRPr="009E7870">
        <w:rPr>
          <w:rFonts w:ascii="Segoe UI Emoji" w:hAnsi="Segoe UI Emoji" w:cs="Segoe UI Emoji" w:hint="eastAsia"/>
        </w:rPr>
        <w:t xml:space="preserve">: </w:t>
      </w:r>
      <w:r w:rsidRPr="009E7870">
        <w:rPr>
          <w:rFonts w:ascii="Segoe UI Emoji" w:hAnsi="Segoe UI Emoji" w:cs="Segoe UI Emoji" w:hint="eastAsia"/>
        </w:rPr>
        <w:t>是對白陽弟子最深層、也最現實的提醒──修行不是談感受，而是關乎「出不出得了輪迴」的生命大事。</w:t>
      </w:r>
    </w:p>
    <w:p w14:paraId="0FE91FE3" w14:textId="77777777" w:rsidR="009E7870" w:rsidRPr="009E7870" w:rsidRDefault="009E7870" w:rsidP="009E7870">
      <w:pPr>
        <w:rPr>
          <w:rFonts w:ascii="Segoe UI Emoji" w:hAnsi="Segoe UI Emoji" w:cs="Segoe UI Emoji"/>
        </w:rPr>
      </w:pPr>
    </w:p>
    <w:p w14:paraId="7D78F6BE" w14:textId="77777777" w:rsidR="009E7870" w:rsidRPr="009E7870" w:rsidRDefault="009E7870" w:rsidP="009E7870">
      <w:pPr>
        <w:rPr>
          <w:rFonts w:ascii="Segoe UI Emoji" w:hAnsi="Segoe UI Emoji" w:cs="Segoe UI Emoji" w:hint="eastAsia"/>
        </w:rPr>
      </w:pPr>
      <w:r w:rsidRPr="009E7870">
        <w:rPr>
          <w:rFonts w:ascii="Segoe UI Emoji" w:hAnsi="Segoe UI Emoji" w:cs="Segoe UI Emoji" w:hint="eastAsia"/>
        </w:rPr>
        <w:t>「修行回天路，不要再輪迴」，直接點出一貫道修行的終極目的，不是求平安、求順利，而是了生死、返無極。人之所以輪迴不息，根本原因就在於慾望與我執。活佛指出，我們的心常在追求與放棄、取捨與得失之間拉扯，這正是人心作主、天心不顯的狀態。多數人直到生命逼近盡頭，才驚覺真正重要的不是外在擁有，而是內在是否安頓。</w:t>
      </w:r>
    </w:p>
    <w:p w14:paraId="249EC878" w14:textId="77777777" w:rsidR="009E7870" w:rsidRPr="009E7870" w:rsidRDefault="009E7870" w:rsidP="009E7870">
      <w:pPr>
        <w:rPr>
          <w:rFonts w:ascii="Segoe UI Emoji" w:hAnsi="Segoe UI Emoji" w:cs="Segoe UI Emoji"/>
        </w:rPr>
      </w:pPr>
    </w:p>
    <w:p w14:paraId="7A7D575E" w14:textId="77777777" w:rsidR="009E7870" w:rsidRPr="009E7870" w:rsidRDefault="009E7870" w:rsidP="009E7870">
      <w:pPr>
        <w:rPr>
          <w:rFonts w:ascii="Segoe UI Emoji" w:hAnsi="Segoe UI Emoji" w:cs="Segoe UI Emoji" w:hint="eastAsia"/>
        </w:rPr>
      </w:pPr>
      <w:r w:rsidRPr="009E7870">
        <w:rPr>
          <w:rFonts w:ascii="Segoe UI Emoji" w:hAnsi="Segoe UI Emoji" w:cs="Segoe UI Emoji" w:hint="eastAsia"/>
        </w:rPr>
        <w:t>生命的不圓滿，是修行的資糧。一貫道不否定人生的苦，而是教我們坦然承擔、轉苦為德。心累時要讓心休息，不是逃避，而是回到良心本性。靈魂的修復，就是去除貪、瞋、怨、執，讓性光重新顯現。善與惡、生與死，其實都在一念之間，念頭正了，路就正了。</w:t>
      </w:r>
    </w:p>
    <w:p w14:paraId="358D9EB2" w14:textId="77777777" w:rsidR="009E7870" w:rsidRPr="009E7870" w:rsidRDefault="009E7870" w:rsidP="009E7870">
      <w:pPr>
        <w:rPr>
          <w:rFonts w:ascii="Segoe UI Emoji" w:hAnsi="Segoe UI Emoji" w:cs="Segoe UI Emoji"/>
        </w:rPr>
      </w:pPr>
    </w:p>
    <w:p w14:paraId="150DDBB9" w14:textId="77777777" w:rsidR="009E7870" w:rsidRPr="009E7870" w:rsidRDefault="009E7870" w:rsidP="009E7870">
      <w:pPr>
        <w:rPr>
          <w:rFonts w:ascii="Segoe UI Emoji" w:hAnsi="Segoe UI Emoji" w:cs="Segoe UI Emoji" w:hint="eastAsia"/>
        </w:rPr>
      </w:pPr>
      <w:r w:rsidRPr="009E7870">
        <w:rPr>
          <w:rFonts w:ascii="Segoe UI Emoji" w:hAnsi="Segoe UI Emoji" w:cs="Segoe UI Emoji" w:hint="eastAsia"/>
        </w:rPr>
        <w:t>活佛提醒，佛堂會留下來，但人會一個一個走。這不是悲觀，而是無常的真相。真正能留下的，不是肉身，而是德行與影響力。人與人之間能否百年相守，在於彼此尊敬、感恩、學習、原諒與扶持。心簡單，世界就清明；心複雜，世界就成迷宮。當人真正理解因果、理解眾生，就不再計較，因為一切都是各人造作、各人承擔。</w:t>
      </w:r>
    </w:p>
    <w:p w14:paraId="4FB2FF81" w14:textId="77777777" w:rsidR="009E7870" w:rsidRPr="009E7870" w:rsidRDefault="009E7870" w:rsidP="009E7870">
      <w:pPr>
        <w:rPr>
          <w:rFonts w:ascii="Segoe UI Emoji" w:hAnsi="Segoe UI Emoji" w:cs="Segoe UI Emoji"/>
        </w:rPr>
      </w:pPr>
    </w:p>
    <w:p w14:paraId="2100D3A7" w14:textId="77777777" w:rsidR="009E7870" w:rsidRPr="009E7870" w:rsidRDefault="009E7870" w:rsidP="009E7870">
      <w:pPr>
        <w:rPr>
          <w:rFonts w:ascii="Segoe UI Emoji" w:hAnsi="Segoe UI Emoji" w:cs="Segoe UI Emoji" w:hint="eastAsia"/>
        </w:rPr>
      </w:pPr>
      <w:r w:rsidRPr="009E7870">
        <w:rPr>
          <w:rFonts w:ascii="Segoe UI Emoji" w:hAnsi="Segoe UI Emoji" w:cs="Segoe UI Emoji" w:hint="eastAsia"/>
        </w:rPr>
        <w:t>命運不是算出來的，而是走出來的。一貫道講改命，不靠神秘，而靠行為。行善造福、存心養性，才能轉業增福。真正的貴人不是外人，而是自己的正念。正念在，方向就不會偏。</w:t>
      </w:r>
    </w:p>
    <w:p w14:paraId="37C474B3" w14:textId="77777777" w:rsidR="009E7870" w:rsidRPr="009E7870" w:rsidRDefault="009E7870" w:rsidP="009E7870">
      <w:pPr>
        <w:rPr>
          <w:rFonts w:ascii="Segoe UI Emoji" w:hAnsi="Segoe UI Emoji" w:cs="Segoe UI Emoji"/>
        </w:rPr>
      </w:pPr>
    </w:p>
    <w:p w14:paraId="06BDD85D" w14:textId="77777777" w:rsidR="009E7870" w:rsidRPr="009E7870" w:rsidRDefault="009E7870" w:rsidP="009E7870">
      <w:pPr>
        <w:rPr>
          <w:rFonts w:ascii="Segoe UI Emoji" w:hAnsi="Segoe UI Emoji" w:cs="Segoe UI Emoji" w:hint="eastAsia"/>
        </w:rPr>
      </w:pPr>
      <w:r w:rsidRPr="009E7870">
        <w:rPr>
          <w:rFonts w:ascii="Segoe UI Emoji" w:hAnsi="Segoe UI Emoji" w:cs="Segoe UI Emoji" w:hint="eastAsia"/>
        </w:rPr>
        <w:t>活佛引出「人生難得今已得、佛法難聞今已聞」，正是白陽期最迫切的警鐘。人身一失，萬劫難復；迷悟只在一念之間。迷時只顧自我需求，悟時能跳出我相，看見天地因果。誰是誰非，不必辯，天理自有分明。修福修慧，是為今生，更是為來世。</w:t>
      </w:r>
    </w:p>
    <w:p w14:paraId="3C221963" w14:textId="77777777" w:rsidR="009E7870" w:rsidRPr="009E7870" w:rsidRDefault="009E7870" w:rsidP="009E7870">
      <w:pPr>
        <w:rPr>
          <w:rFonts w:ascii="Segoe UI Emoji" w:hAnsi="Segoe UI Emoji" w:cs="Segoe UI Emoji"/>
        </w:rPr>
      </w:pPr>
    </w:p>
    <w:p w14:paraId="0334CE40" w14:textId="77777777" w:rsidR="009E7870" w:rsidRPr="009E7870" w:rsidRDefault="009E7870" w:rsidP="009E7870">
      <w:pPr>
        <w:rPr>
          <w:rFonts w:ascii="Segoe UI Emoji" w:hAnsi="Segoe UI Emoji" w:cs="Segoe UI Emoji" w:hint="eastAsia"/>
        </w:rPr>
      </w:pPr>
      <w:r w:rsidRPr="009E7870">
        <w:rPr>
          <w:rFonts w:ascii="Segoe UI Emoji" w:hAnsi="Segoe UI Emoji" w:cs="Segoe UI Emoji" w:hint="eastAsia"/>
        </w:rPr>
        <w:t>「辦道沒有退休」，這是白陽弟子的責任。修道不是口頭熱心，而是終身承擔。得道不修，才是真正的苦。心不平，路就不平；心執著，苦就加重。辛苦是事情，心苦是執念。當人一味向外求、向人求，求不得時，心就落入我相與貪著。</w:t>
      </w:r>
    </w:p>
    <w:p w14:paraId="1BD91437" w14:textId="77777777" w:rsidR="009E7870" w:rsidRPr="009E7870" w:rsidRDefault="009E7870" w:rsidP="009E7870">
      <w:pPr>
        <w:rPr>
          <w:rFonts w:ascii="Segoe UI Emoji" w:hAnsi="Segoe UI Emoji" w:cs="Segoe UI Emoji"/>
        </w:rPr>
      </w:pPr>
    </w:p>
    <w:p w14:paraId="71E946D7" w14:textId="77777777" w:rsidR="009E7870" w:rsidRPr="009E7870" w:rsidRDefault="009E7870" w:rsidP="009E7870">
      <w:pPr>
        <w:rPr>
          <w:rFonts w:ascii="Segoe UI Emoji" w:hAnsi="Segoe UI Emoji" w:cs="Segoe UI Emoji" w:hint="eastAsia"/>
        </w:rPr>
      </w:pPr>
      <w:r w:rsidRPr="009E7870">
        <w:rPr>
          <w:rFonts w:ascii="Segoe UI Emoji" w:hAnsi="Segoe UI Emoji" w:cs="Segoe UI Emoji" w:hint="eastAsia"/>
        </w:rPr>
        <w:lastRenderedPageBreak/>
        <w:t>活佛慈悲地提醒，要在黑暗中給自己信心。人生路本就不平，但正因坎坷，心智才得磨鍊，智慧才會成熟。真正的悲哀，不是受苦，而是得道卻不修，仍隨業流轉於六道。</w:t>
      </w:r>
    </w:p>
    <w:p w14:paraId="1D4F942D" w14:textId="77777777" w:rsidR="009E7870" w:rsidRPr="009E7870" w:rsidRDefault="009E7870" w:rsidP="009E7870">
      <w:pPr>
        <w:rPr>
          <w:rFonts w:ascii="Segoe UI Emoji" w:hAnsi="Segoe UI Emoji" w:cs="Segoe UI Emoji"/>
        </w:rPr>
      </w:pPr>
    </w:p>
    <w:p w14:paraId="10F455BF" w14:textId="77777777" w:rsidR="009E7870" w:rsidRPr="009E7870" w:rsidRDefault="009E7870" w:rsidP="009E7870">
      <w:pPr>
        <w:rPr>
          <w:rFonts w:ascii="Segoe UI Emoji" w:hAnsi="Segoe UI Emoji" w:cs="Segoe UI Emoji" w:hint="eastAsia"/>
        </w:rPr>
      </w:pPr>
      <w:r w:rsidRPr="009E7870">
        <w:rPr>
          <w:rFonts w:ascii="Segoe UI Emoji" w:hAnsi="Segoe UI Emoji" w:cs="Segoe UI Emoji" w:hint="eastAsia"/>
        </w:rPr>
        <w:t>一貫道修行，就是借假修真，利用有限的色身，安頓無限的心性。生在紅塵，本就有業，了業之法只有一條路──行功立德、存心養性。時間人人都有，但是否善用，全看自己。有人盡力播種，有人空等白頭，結果自然不同。</w:t>
      </w:r>
    </w:p>
    <w:p w14:paraId="088A3A3C" w14:textId="77777777" w:rsidR="009E7870" w:rsidRPr="009E7870" w:rsidRDefault="009E7870" w:rsidP="009E7870">
      <w:pPr>
        <w:rPr>
          <w:rFonts w:ascii="Segoe UI Emoji" w:hAnsi="Segoe UI Emoji" w:cs="Segoe UI Emoji"/>
        </w:rPr>
      </w:pPr>
    </w:p>
    <w:p w14:paraId="39E8CBF7" w14:textId="77777777" w:rsidR="009E7870" w:rsidRPr="009E7870" w:rsidRDefault="009E7870" w:rsidP="009E7870">
      <w:pPr>
        <w:rPr>
          <w:rFonts w:ascii="Segoe UI Emoji" w:hAnsi="Segoe UI Emoji" w:cs="Segoe UI Emoji" w:hint="eastAsia"/>
        </w:rPr>
      </w:pPr>
      <w:r w:rsidRPr="009E7870">
        <w:rPr>
          <w:rFonts w:ascii="Segoe UI Emoji" w:hAnsi="Segoe UI Emoji" w:cs="Segoe UI Emoji" w:hint="eastAsia"/>
        </w:rPr>
        <w:t>最後活佛叮嚀，修道路雖難，最重要的是一心不退，不敗於是非、顛倒與妄想，不隨世潮迷失，不求外相功德，只求內心清淨圓滿。世間一切有形有相，終歸是空，唯有性德與功德，能隨靈性回歸。</w:t>
      </w:r>
    </w:p>
    <w:p w14:paraId="32E5971A" w14:textId="77777777" w:rsidR="009E7870" w:rsidRPr="009E7870" w:rsidRDefault="009E7870" w:rsidP="009E7870">
      <w:pPr>
        <w:rPr>
          <w:rFonts w:ascii="Segoe UI Emoji" w:hAnsi="Segoe UI Emoji" w:cs="Segoe UI Emoji"/>
        </w:rPr>
      </w:pPr>
    </w:p>
    <w:p w14:paraId="1C1E7E0A" w14:textId="2CE28827" w:rsidR="00347ACA" w:rsidRPr="009E7870" w:rsidRDefault="009E7870" w:rsidP="009E7870">
      <w:r w:rsidRPr="009E7870">
        <w:rPr>
          <w:rFonts w:ascii="Segoe UI Emoji" w:hAnsi="Segoe UI Emoji" w:cs="Segoe UI Emoji" w:hint="eastAsia"/>
        </w:rPr>
        <w:t>這段慈訓的核心，不在恐嚇，而在慈醒。趁今生得人身、聞大道，真修實行，否則一旦歸空，只能隨各人因果再入輪迴，那才是真正來不及的遺憾。</w:t>
      </w:r>
    </w:p>
    <w:sectPr w:rsidR="00347ACA" w:rsidRPr="009E78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ACA"/>
    <w:rsid w:val="00347ACA"/>
    <w:rsid w:val="003A3CA1"/>
    <w:rsid w:val="004815D7"/>
    <w:rsid w:val="00504C66"/>
    <w:rsid w:val="005C1BA1"/>
    <w:rsid w:val="006B4702"/>
    <w:rsid w:val="006D3D80"/>
    <w:rsid w:val="00727544"/>
    <w:rsid w:val="00796823"/>
    <w:rsid w:val="007E3F83"/>
    <w:rsid w:val="008A4747"/>
    <w:rsid w:val="0091081C"/>
    <w:rsid w:val="00943C02"/>
    <w:rsid w:val="009E7870"/>
    <w:rsid w:val="00A15440"/>
    <w:rsid w:val="00AA78E8"/>
    <w:rsid w:val="00AA7B3B"/>
    <w:rsid w:val="00AB14FD"/>
    <w:rsid w:val="00CC3D88"/>
    <w:rsid w:val="00DD6843"/>
    <w:rsid w:val="00EA46E2"/>
    <w:rsid w:val="00FB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450BD"/>
  <w15:chartTrackingRefBased/>
  <w15:docId w15:val="{2E686902-30F3-4CCF-B4FD-7DF4FCC10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7A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7A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7A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7A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7A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7A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7A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7A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7A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7A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7A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7A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7A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7A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7A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7A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7A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7A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7A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7A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7A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7A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7A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7A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7A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7A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7A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7A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7A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554</Words>
  <Characters>555</Characters>
  <Application>Microsoft Office Word</Application>
  <DocSecurity>0</DocSecurity>
  <Lines>21</Lines>
  <Paragraphs>14</Paragraphs>
  <ScaleCrop>false</ScaleCrop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2026-02-08T00:43:00Z</dcterms:created>
  <dcterms:modified xsi:type="dcterms:W3CDTF">2026-02-08T00:43:00Z</dcterms:modified>
</cp:coreProperties>
</file>