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濟公活佛慈訓: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把「道」傳出去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今天想要把「道」傳出去，先從你心中那個“厚道”開始做起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修道沒有特別之處，要心存厚道，時時刻刻懺悔，時時刻刻感恩，你能有懺悔的心，你就有智慧。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佛家說不行六度萬行，沒有辦法成道。六度萬行是〔布施、持戒、忍辱、精進、禪定、智慧〕。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何謂布施？把我們的心捨出來，捨在濟世救人的事上。如果你這顆心都捨不出來，你又能捨什麼東西呢？那你捨錢有用嗎？如果說你只要拿錢來佛堂，就有很大的功德，你不改毛病去脾氣，那這「道」是假的，你就不用來相信這個「道」了。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修道就是把脾氣毛病的心捨去，那就是布施了。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佛家有佛家的規矩，家庭有家庭的規矩，那你來到佛堂有守佛堂的規矩嗎？如果有照這樣做，這也是算“持戒”的一種。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在人世間有人的地方，就有“是是非非”，以後就要看你修道功夫好不好，若功夫好就忍得下去，把一切的仇恨放掉，不要記在心上。看透一切，要常回佛堂多聽課、多聽講師講解，你就會把一切不好的事情化掉，那你就等於做了“忍辱”的工夫了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修道總不能原地踏步，孔夫子說精益求精，修道要一天比一天進步，一天比一天的功夫還好，毛病一天比一天少，一日比一日去除不好的習性。如此才是真正做到“精進”的工夫。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把兩條腿盤起來就叫“禪定”了嗎？什麼是禪定呢？真正的禪定是「一心不亂、淨念相繼。」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而不是兩腿盤著眼睛閉上，若修道時時刻刻能一心不亂、淨念相繼，成道就有機會了。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如果你能一心不亂、淨念相繼，你就有超人的“智慧”顯現出來。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若修道辦道沒有“六度萬行”的助力，你會受到“前世的冤孽債”來阻礙，所以修道要明白你前世因緣，拿出智慧，拿出信心來，不要對「道」懷疑，只要勇往直前，一定可以突破萬難。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就像你在用水洗車子一樣，是用手掌來擦車子？還是用海綿來擦車子最好？當然是用海綿來擦車子最好。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修道若不改毛病脾氣，就像用手來擦洗車子一樣，效果就不好了。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如果今天修道能改脾氣毛病，行“六度萬行”、“八正道”，就像你拿海綿來洗車一樣，效果就很好。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各位賢徒，拿出我們的智慧，好好的修道辦道，不要說我只來燒燒香叩叩頭就好，那我們的脾氣毛病沒有改，叩幾萬叩頭有功德嗎？一點功德也沒有，因為我們燒香叩頭時，仇恨的心還在，刻薄的心也還在，忌妒的心也還在，別人欠你一點點錢，你就時時刻刻不放過人家，如此算是刻薄，還是厚道呢？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所以老師說：「得饒人處且饒人啊！」你們想想看陶朱公，以前也是沒有錢的人，為何會變最有錢的人？因為他心存厚道啊。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所以各位賢徒，修道沒有什麼特別之處，從改毛病去脾氣開始著手，孔夫子說過：「毋意，毋必，毋固，毋我。」這怎麼說呢？修道不要去揣測什麼事情，將來會怎麼樣，會有天災？不要一定是這樣，不要這麼固執。什麼事都以我為主，什麼事都以我為出發點的話，那這個「道」就是你自己的道，不是天下的道，不是 老母的「道」。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做任何事情不要固執己見，若固執己見，這「道」就行不出去。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你說這「道」要宏展出去，又處處以我為出發點而固執的話，這「道」根本沒辦法推展出去。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……修道修道，你“孝悌忠信”做得不好，如何能成道呢？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孝悌忠信，這根本的道理，你不能把它顯現出來，你說這有什麼人品可言呢？人品都沒做好，還談什麼道品呢？做人要有人品，修道要有道品：其實講起來，人品、道品都是一樣的。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你修道若沒有人品、道品，你行再多的功，開再多的佛堂，渡再多的人，一點功德也沒有。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各位賢徒有聽明白嗎？做人要有“人品”，修道要有“道品”，那你的成就是一定的，老師給你保證將來一定可以成道。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各位賢徒啊！要明白，一定要具足這些，才算是真正的修道人，才有資格做佛堂的中流砥柱。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可是我們全都沒做到，又如何做 上帝的代言人，做佛堂的中流砥柱呢？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最基本的人品、道品都沒做到，又如何來代天宣化？那你們還辦什麼道呢？所以各位賢徒啊！你的人品、道品具足了嗎？你要反過來問問自己呀！……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92329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232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