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典藏·火候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徒最致命的一傷，就在「火候鍛鍊」這門功課，常常淪陷此關，讓別人的有心與無心之談話來左右。修行人不懂得善解別人的意思，反倒誤解惡解，就容易造成一把無明火，燒毀功德林啊！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念瞋恨起，百萬障門開。當這門一開，徒的生命就起狂風下暴雨了，何必要這樣苦自己呢？天下諸事難免會有因果聚會時，如果修行的人還不能瞭然這樣的事，反而跟著起舞，這樣，貪嗔痴的病根，就永難革除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人的情緒、心緒都會受環境的牽擾，徒兒修道要克制你的情緒、心緒、心意、情慾，如果放肆的發，你的心就會外馳。所以，你的心一定要往內收，收斂起急燥的脾氣，要懂得克制你自己，克制你心中的種子。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有多久沒好好看看自己的樣子啦！修道後的徒，是不是莊嚴了？修道後的徒，是不是不同了？你們試煉自己的機會很多，徒在這樣的過程中是更柔軟了，還是更尖銳了？看看自己，看看聖賢，看看心，看看願立，為師說一句：要真修才有真道味，不然就什麼都不是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辦道共事的過程中，有時會覺得很辛苦、心苦，因為大家的個性迴然，所以磨擦不斷，辦久了更是缺乏體諒彼此的心。大家都有這麼一份心願要代天宣化，但是走到這樣一步，就是沒有落實修行功夫，才會四週風一起，心火就旺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火候很重要，如果千日打柴一日燒，前功盡棄。徒兒啊，要做到不遷怒，你心裡面不高興，看到杯子，隨手就摔在地上，那就是遷怒杯子，你今天在外面受了氣，回到家裡就對妻子兒女發脾氣，那就是遷怒兒女，這個遷怒很可怕，可以斷送江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一個人處於憤怒時，所行所言所思都是不合理智的，所以要常觀自在，不要平時都沒有功夫，到那因緣點一爆開時就無法收拾，導致無盡的後悔。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願徒兒各個都能忍辱，精進，發善心，善願、存佛心、做佛事，莊敬自強，自愛愛人，如果徒兒能夠接受這些歷煉，走到哪裡都可安然自在。常言道，不經一事，不長一智，多一分經驗，多增長一分智慧。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行深的功夫，就像如何取得乾淨精純的水，要靜止，沉澱，再過濾。一次又一次的懺悔與感恩，就像水在過濾一樣，直到習氣毛病鄉你的八識田中除去為止。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害是隨利而至，辱是由榮而生，由此我們就知道，世間一切都有相生相尅之循環，會遇見不平之事，就得學會從中反省，不要只是怨恨惱怒煩一湧而上，刀光劍影的來來回回，這樣都不是解決問題的方法，只有平心，才有辦法改變逆境，也才能通過關卡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看到別人做得不好，不要批評，不要動怒，人家可是用自己來示現，用他的不好來成全你啊！徒得用智慧來明辨，用隨喜來應對。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修行路難免會有颳風下雨，但是有時徒就不聰明，選錯雨具淋了一身濕！遇上這等惡劣氣候時，正是徒兒要更上一層的好機會，可千萬不要氣呼呼的只會抱怨與嘔氣，那可於事無補，除了傷身又傷心，這就叫做得不償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徒兒是發了菩薩願的，行事待人要誠懇，用天心來行事辦事，修持功夫須以德量來奠基，海涵一切人事物，凡事以和為貴，有雅量，有氣節，以德化人，以理服人，常存感恩，自然道氣充沛。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什麼是修道的好材料？好材料，就是身處在千度以上的高溫，能夠經得起錘煉考驗，冰封在零下三十度的環境，也能夠耐得住寒冷的考驗，所以，順逆不動心，才是道大德重。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