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典藏·火候篇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當你的意見跟別人不一樣的時候，你就要做圓融的工作了，先接受別人的意見，然後再採納自己的意見，如此才能使得事情更圓滿。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你們一首如意偈：人有人意，我有我意，合於我意，恐難人意，合於人意，恐難我意，人意我意，恐難天意，合得天意，自然如意。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用你的真心去做、去想，有時理直反而要氣和。如果你是對的，錯在對方，照道理來說，你可以理真氣壯，但是為什麼不靜下來想想，縱然讓你爭贏了，又有什麼意義，得饒人處且饒人嘛！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件事情，總有那麼多人看著你，難免有所批評。人的立場、觀點不一樣，只要做得合天意就沒錯了。自古以來聖聖相傳的道，是永恆不變的，聖人也是這麼走過來的，也是在人間修成的，我們要踏著聖賢的步伐，將來也能回去，這就是做事合於天意，才會真正如意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修道人要做眾生的橋梁，不要時時刻刻都把自己的利益放在身上，要以眾人為目標，要有大無畏、大無私、大勇敢的精神，才有辦法創造出神聖的聖業。記住，遵行一條金線，別錯亂了自己的腳步，所謂方寸之地難找，失之容易啊！可別好高騖遠，爭強好勝，大道本來就沒什麼新奇怪事，平平淡淡而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與人之間能多一些和平之氣，多一些互助團結，多一些慈悲隨喜與關懷的心，世間就會變得更可愛。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是自己的事，辦道是大家共同來辦理的事，不管修與辦，徒兒的心境都要保持始終如一，而不是心隨境轉，遇挫折則止，遇熱鬧又熱絡起來，那不是道喔！在日常生活中與自己的相處，要能做到心境上的調適，把道融入生活中，保持道心的持恆穩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如果徒兒們為人處事各方面都做得很好，大家對你的印象是百分之百的好，可是一遇到心情不好時，便敷衍了事，人家就要對你打起問號了。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可能獨處的時間會多於與你們前賢相處的時間，你們都知道道在日常，你們可能很會在團體中生活，但卻不知道如何與自己相處，與那個心境相處，平常你可能都無法把它調適得很好喔！就像有時你與道親在一起辦事時，會道氣充滿，一旦回到家，經過了一禮拜、一個月，或更長久之後，你不知該如何面對自己了，接下來如何讓這顆道心保持得像在佛堂時的道氣呢？外在的是與人的相處之道，內在與心靈的相處，卻不容易了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怎樣才叫做隨遇而安呢？不論你們在哪個國家、哪個家庭、哪個工作崗位，都要各安其份，也就是安守你的本份，不要有不平的心。是你的命，就要安你的心、安你的命，把你的心抱持在最平和的狀態，如果你還有怨恨、忌妒，就很難隨遇而安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